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after="192" w:afterAutospacing="0" w:line="12" w:lineRule="atLeast"/>
        <w:ind w:left="0" w:right="0" w:firstLine="0"/>
        <w:jc w:val="left"/>
        <w:rPr>
          <w:rFonts w:hint="default" w:ascii="Times New Roman" w:hAnsi="Times New Roman" w:eastAsia="sans-serif" w:cs="Times New Roman"/>
          <w:b/>
          <w:bCs/>
          <w:i w:val="0"/>
          <w:iCs w:val="0"/>
          <w:caps w:val="0"/>
          <w:color w:val="151515"/>
          <w:spacing w:val="0"/>
          <w:sz w:val="28"/>
          <w:szCs w:val="28"/>
        </w:rPr>
      </w:pPr>
      <w:r>
        <w:rPr>
          <w:rFonts w:hint="default" w:ascii="Times New Roman" w:hAnsi="Times New Roman" w:eastAsia="sans-serif" w:cs="Times New Roman"/>
          <w:b/>
          <w:bCs/>
          <w:i w:val="0"/>
          <w:iCs w:val="0"/>
          <w:caps w:val="0"/>
          <w:color w:val="151515"/>
          <w:spacing w:val="0"/>
          <w:sz w:val="28"/>
          <w:szCs w:val="28"/>
        </w:rPr>
        <w:t>Eliminacje Powiatowe OTWP</w:t>
      </w:r>
    </w:p>
    <w:p>
      <w:pPr>
        <w:keepNext w:val="0"/>
        <w:keepLines w:val="0"/>
        <w:widowControl/>
        <w:suppressLineNumbers w:val="0"/>
        <w:jc w:val="both"/>
        <w:rPr>
          <w:rFonts w:hint="default" w:ascii="Times New Roman" w:hAnsi="Times New Roman" w:eastAsia="sans-serif" w:cs="Times New Roman"/>
          <w:i w:val="0"/>
          <w:iCs w:val="0"/>
          <w:caps w:val="0"/>
          <w:color w:val="auto"/>
          <w:spacing w:val="0"/>
          <w:kern w:val="0"/>
          <w:sz w:val="24"/>
          <w:szCs w:val="24"/>
          <w:lang w:val="en-US" w:eastAsia="zh-CN" w:bidi="ar"/>
        </w:rPr>
      </w:pPr>
      <w:bookmarkStart w:id="0" w:name="_GoBack"/>
      <w:bookmarkEnd w:id="0"/>
    </w:p>
    <w:p>
      <w:pPr>
        <w:keepNext w:val="0"/>
        <w:keepLines w:val="0"/>
        <w:widowControl/>
        <w:suppressLineNumbers w:val="0"/>
        <w:jc w:val="both"/>
        <w:rPr>
          <w:rFonts w:hint="default" w:ascii="Times New Roman" w:hAnsi="Times New Roman" w:eastAsia="sans-serif" w:cs="Times New Roman"/>
          <w:i w:val="0"/>
          <w:iCs w:val="0"/>
          <w:caps w:val="0"/>
          <w:color w:val="auto"/>
          <w:spacing w:val="0"/>
          <w:kern w:val="0"/>
          <w:sz w:val="24"/>
          <w:szCs w:val="24"/>
          <w:lang w:val="en-US" w:eastAsia="zh-CN" w:bidi="ar"/>
        </w:rPr>
      </w:pPr>
      <w:r>
        <w:rPr>
          <w:rFonts w:hint="default" w:ascii="Times New Roman" w:hAnsi="Times New Roman" w:eastAsia="sans-serif" w:cs="Times New Roman"/>
          <w:i w:val="0"/>
          <w:iCs w:val="0"/>
          <w:caps w:val="0"/>
          <w:color w:val="auto"/>
          <w:spacing w:val="0"/>
          <w:kern w:val="0"/>
          <w:sz w:val="24"/>
          <w:szCs w:val="24"/>
          <w:lang w:val="en-US" w:eastAsia="zh-CN" w:bidi="ar"/>
        </w:rPr>
        <w:t xml:space="preserve">22 marca br. w siedzibie Komendy Powiatowej Państwowej Straży Pożarnej w Parczewie odbyły się Eliminacje Powiatowe Ogólnopolskiego Turnieju Wiedzy Pożarniczej Młodzież Zapobiega Pożarom. Turniej zorganizowany był przez Zarząd Oddziału Powiatowego Związku Ochotniczych Straży Pożarnych RP powiatu parczewskiego,  Komendę Powiatową PSP w Parczewie oraz Nadleśnictwo Parczew. Turniej otworzył p. o.  Komendanta Powiatowego PSP w Parczewie  st. bryg. mgr inż. Zbigniew Hawryluk, który powitał uczestników i życzył jak najlepszych wyników. W zmaganiach udział wzięło 28 uczestników ze szkół z naszego powiatu. </w:t>
      </w:r>
    </w:p>
    <w:p>
      <w:pPr>
        <w:keepNext w:val="0"/>
        <w:keepLines w:val="0"/>
        <w:widowControl/>
        <w:suppressLineNumbers w:val="0"/>
        <w:jc w:val="both"/>
        <w:rPr>
          <w:rFonts w:hint="default" w:ascii="Times New Roman" w:hAnsi="Times New Roman" w:eastAsia="sans-serif" w:cs="Times New Roman"/>
          <w:i w:val="0"/>
          <w:iCs w:val="0"/>
          <w:caps w:val="0"/>
          <w:color w:val="auto"/>
          <w:spacing w:val="0"/>
          <w:kern w:val="0"/>
          <w:sz w:val="24"/>
          <w:szCs w:val="24"/>
          <w:lang w:val="en-US" w:eastAsia="zh-CN" w:bidi="ar"/>
        </w:rPr>
      </w:pPr>
    </w:p>
    <w:p>
      <w:pPr>
        <w:keepNext w:val="0"/>
        <w:keepLines w:val="0"/>
        <w:widowControl/>
        <w:suppressLineNumbers w:val="0"/>
        <w:jc w:val="both"/>
        <w:rPr>
          <w:rFonts w:hint="default" w:ascii="Times New Roman" w:hAnsi="Times New Roman" w:eastAsia="sans-serif" w:cs="Times New Roman"/>
          <w:i w:val="0"/>
          <w:iCs w:val="0"/>
          <w:caps w:val="0"/>
          <w:color w:val="auto"/>
          <w:spacing w:val="0"/>
          <w:kern w:val="0"/>
          <w:sz w:val="24"/>
          <w:szCs w:val="24"/>
          <w:lang w:val="en-US" w:eastAsia="zh-CN" w:bidi="ar"/>
        </w:rPr>
      </w:pPr>
      <w:r>
        <w:rPr>
          <w:rFonts w:hint="default" w:ascii="Times New Roman" w:hAnsi="Times New Roman" w:eastAsia="sans-serif" w:cs="Times New Roman"/>
          <w:i w:val="0"/>
          <w:iCs w:val="0"/>
          <w:caps w:val="0"/>
          <w:color w:val="auto"/>
          <w:spacing w:val="0"/>
          <w:kern w:val="0"/>
          <w:sz w:val="24"/>
          <w:szCs w:val="24"/>
          <w:lang w:val="en-US" w:eastAsia="zh-CN" w:bidi="ar"/>
        </w:rPr>
        <w:t xml:space="preserve">Naszą szkołę reprezentowali: Jakub Kuźmicz, Gabriel Greś, Igor Kwiatkowski i Ewa Ilczuk. </w:t>
      </w:r>
    </w:p>
    <w:p>
      <w:pPr>
        <w:keepNext w:val="0"/>
        <w:keepLines w:val="0"/>
        <w:widowControl/>
        <w:suppressLineNumbers w:val="0"/>
        <w:jc w:val="both"/>
        <w:rPr>
          <w:rFonts w:hint="default" w:ascii="Times New Roman" w:hAnsi="Times New Roman" w:eastAsia="sans-serif" w:cs="Times New Roman"/>
          <w:i w:val="0"/>
          <w:iCs w:val="0"/>
          <w:caps w:val="0"/>
          <w:color w:val="auto"/>
          <w:spacing w:val="0"/>
          <w:kern w:val="0"/>
          <w:sz w:val="24"/>
          <w:szCs w:val="24"/>
          <w:lang w:val="en-US" w:eastAsia="zh-CN" w:bidi="ar"/>
        </w:rPr>
      </w:pP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kern w:val="0"/>
          <w:sz w:val="24"/>
          <w:szCs w:val="24"/>
          <w:lang w:val="en-US" w:eastAsia="zh-CN" w:bidi="ar"/>
        </w:rPr>
        <w:t>Turniej rozegrano w trzech kategoriach wiekowych. Uczniowie mieli do rozwiązania test składający się z 40 pytań dotyczących pożarniczego rzemiosła, pomocy przedmedycznej oraz historii pożarnictwa. Z każdej grupy wyłoniono uczestników, którzy najlepiej poradzili sobie z testem. W dalszej części musieli się wykazać znajomością, przepisów z zakresu ochrony przeciwpożarowej, znajomości sprzętu ratowniczo- gaśniczego, zasad udzielania pierwszej pomocy przedmedycznej, oraz umiejętnością prawidłowego zareagowania w sytuacji zagrożenia. </w:t>
      </w:r>
    </w:p>
    <w:p>
      <w:pPr>
        <w:keepNext w:val="0"/>
        <w:keepLines w:val="0"/>
        <w:widowControl/>
        <w:suppressLineNumbers w:val="0"/>
        <w:ind w:left="0" w:firstLine="0"/>
        <w:jc w:val="both"/>
        <w:rPr>
          <w:rFonts w:hint="default" w:ascii="Times New Roman" w:hAnsi="Times New Roman" w:cs="Times New Roman"/>
          <w:i w:val="0"/>
          <w:iCs w:val="0"/>
          <w:caps w:val="0"/>
          <w:color w:val="auto"/>
          <w:spacing w:val="0"/>
          <w:sz w:val="24"/>
          <w:szCs w:val="24"/>
        </w:rPr>
      </w:pPr>
    </w:p>
    <w:p>
      <w:pPr>
        <w:keepNext w:val="0"/>
        <w:keepLines w:val="0"/>
        <w:widowControl/>
        <w:suppressLineNumbers w:val="0"/>
        <w:ind w:left="0" w:firstLine="0"/>
        <w:jc w:val="both"/>
        <w:rPr>
          <w:rFonts w:hint="default" w:ascii="Times New Roman" w:hAnsi="Times New Roman" w:eastAsia="sans-serif" w:cs="Times New Roman"/>
          <w:b w:val="0"/>
          <w:bCs w:val="0"/>
          <w:i w:val="0"/>
          <w:iCs w:val="0"/>
          <w:caps w:val="0"/>
          <w:color w:val="auto"/>
          <w:spacing w:val="0"/>
          <w:kern w:val="0"/>
          <w:sz w:val="24"/>
          <w:szCs w:val="24"/>
          <w:lang w:val="pl-PL" w:eastAsia="zh-CN" w:bidi="ar"/>
        </w:rPr>
      </w:pPr>
      <w:r>
        <w:rPr>
          <w:rFonts w:hint="default" w:ascii="Times New Roman" w:hAnsi="Times New Roman" w:eastAsia="sans-serif" w:cs="Times New Roman"/>
          <w:i w:val="0"/>
          <w:iCs w:val="0"/>
          <w:caps w:val="0"/>
          <w:color w:val="auto"/>
          <w:spacing w:val="0"/>
          <w:kern w:val="0"/>
          <w:sz w:val="24"/>
          <w:szCs w:val="24"/>
          <w:lang w:val="en-US" w:eastAsia="zh-CN" w:bidi="ar"/>
        </w:rPr>
        <w:t>W wyniku finałowych rozgrywek </w:t>
      </w:r>
      <w:r>
        <w:rPr>
          <w:rFonts w:hint="default" w:ascii="Times New Roman" w:hAnsi="Times New Roman" w:eastAsia="sans-serif" w:cs="Times New Roman"/>
          <w:b/>
          <w:bCs/>
          <w:i w:val="0"/>
          <w:iCs w:val="0"/>
          <w:caps w:val="0"/>
          <w:color w:val="auto"/>
          <w:spacing w:val="0"/>
          <w:kern w:val="0"/>
          <w:sz w:val="24"/>
          <w:szCs w:val="24"/>
          <w:lang w:val="en-US" w:eastAsia="zh-CN" w:bidi="ar"/>
        </w:rPr>
        <w:t>III miejsce</w:t>
      </w:r>
      <w:r>
        <w:rPr>
          <w:rFonts w:hint="default" w:ascii="Times New Roman" w:hAnsi="Times New Roman" w:eastAsia="sans-serif" w:cs="Times New Roman"/>
          <w:i w:val="0"/>
          <w:iCs w:val="0"/>
          <w:caps w:val="0"/>
          <w:color w:val="auto"/>
          <w:spacing w:val="0"/>
          <w:kern w:val="0"/>
          <w:sz w:val="24"/>
          <w:szCs w:val="24"/>
          <w:lang w:val="en-US" w:eastAsia="zh-CN" w:bidi="ar"/>
        </w:rPr>
        <w:t> w drugiej kategorii wiekowej zajął</w:t>
      </w:r>
      <w:r>
        <w:rPr>
          <w:rFonts w:hint="default" w:ascii="Times New Roman" w:hAnsi="Times New Roman" w:eastAsia="sans-serif" w:cs="Times New Roman"/>
          <w:b/>
          <w:bCs/>
          <w:i w:val="0"/>
          <w:iCs w:val="0"/>
          <w:caps w:val="0"/>
          <w:color w:val="auto"/>
          <w:spacing w:val="0"/>
          <w:kern w:val="0"/>
          <w:sz w:val="24"/>
          <w:szCs w:val="24"/>
          <w:lang w:val="en-US" w:eastAsia="zh-CN" w:bidi="ar"/>
        </w:rPr>
        <w:t>  Igor Kwiatkowski.</w:t>
      </w:r>
      <w:r>
        <w:rPr>
          <w:rFonts w:hint="default" w:ascii="Times New Roman" w:hAnsi="Times New Roman" w:eastAsia="sans-serif" w:cs="Times New Roman"/>
          <w:b/>
          <w:bCs/>
          <w:i w:val="0"/>
          <w:iCs w:val="0"/>
          <w:caps w:val="0"/>
          <w:color w:val="auto"/>
          <w:spacing w:val="0"/>
          <w:kern w:val="0"/>
          <w:sz w:val="24"/>
          <w:szCs w:val="24"/>
          <w:lang w:val="pl-PL" w:eastAsia="zh-CN" w:bidi="ar"/>
        </w:rPr>
        <w:t xml:space="preserve"> </w:t>
      </w:r>
      <w:r>
        <w:rPr>
          <w:rFonts w:hint="default" w:ascii="Times New Roman" w:hAnsi="Times New Roman" w:eastAsia="sans-serif" w:cs="Times New Roman"/>
          <w:b w:val="0"/>
          <w:bCs w:val="0"/>
          <w:i w:val="0"/>
          <w:iCs w:val="0"/>
          <w:caps w:val="0"/>
          <w:color w:val="auto"/>
          <w:spacing w:val="0"/>
          <w:kern w:val="0"/>
          <w:sz w:val="24"/>
          <w:szCs w:val="24"/>
          <w:lang w:val="pl-PL" w:eastAsia="zh-CN" w:bidi="ar"/>
        </w:rPr>
        <w:t xml:space="preserve"> </w:t>
      </w:r>
    </w:p>
    <w:p>
      <w:pPr>
        <w:keepNext w:val="0"/>
        <w:keepLines w:val="0"/>
        <w:widowControl/>
        <w:suppressLineNumbers w:val="0"/>
        <w:ind w:left="0" w:firstLine="0"/>
        <w:jc w:val="both"/>
        <w:rPr>
          <w:rFonts w:hint="default" w:ascii="Times New Roman" w:hAnsi="Times New Roman" w:eastAsia="sans-serif" w:cs="Times New Roman"/>
          <w:b w:val="0"/>
          <w:bCs w:val="0"/>
          <w:i w:val="0"/>
          <w:iCs w:val="0"/>
          <w:caps w:val="0"/>
          <w:color w:val="auto"/>
          <w:spacing w:val="0"/>
          <w:kern w:val="0"/>
          <w:sz w:val="24"/>
          <w:szCs w:val="24"/>
          <w:lang w:val="pl-PL" w:eastAsia="zh-CN" w:bidi="ar"/>
        </w:rPr>
      </w:pPr>
    </w:p>
    <w:p>
      <w:pPr>
        <w:pStyle w:val="5"/>
        <w:keepNext w:val="0"/>
        <w:keepLines w:val="0"/>
        <w:widowControl/>
        <w:suppressLineNumbers w:val="0"/>
        <w:spacing w:before="0" w:beforeAutospacing="0" w:after="0" w:afterAutospacing="0" w:line="288" w:lineRule="atLeast"/>
        <w:ind w:lef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W czasie trwania turnieju uczestnicy spotkali się z przedstawicielem Nadleśnictwa Parczew</w:t>
      </w:r>
      <w:r>
        <w:rPr>
          <w:rFonts w:hint="default" w:ascii="Times New Roman" w:hAnsi="Times New Roman" w:eastAsia="sans-serif" w:cs="Times New Roman"/>
          <w:i w:val="0"/>
          <w:iCs w:val="0"/>
          <w:caps w:val="0"/>
          <w:color w:val="auto"/>
          <w:spacing w:val="0"/>
          <w:sz w:val="24"/>
          <w:szCs w:val="24"/>
          <w:lang w:val="pl-PL"/>
        </w:rPr>
        <w:t xml:space="preserve"> </w:t>
      </w:r>
      <w:r>
        <w:rPr>
          <w:rFonts w:hint="default" w:ascii="Times New Roman" w:hAnsi="Times New Roman" w:eastAsia="sans-serif" w:cs="Times New Roman"/>
          <w:i w:val="0"/>
          <w:iCs w:val="0"/>
          <w:caps w:val="0"/>
          <w:color w:val="auto"/>
          <w:spacing w:val="0"/>
          <w:sz w:val="24"/>
          <w:szCs w:val="24"/>
        </w:rPr>
        <w:t>na pogadance związanej z bezpiecznym i prawidłowym zachowaniem na terenach leśnych.  Następnie zwiedzili tutejszą komendę oraz zostały zaprezentowane pokazy sprzętu oraz działań jednostki. Spotkanie było okazją do zaprezentowania specyfiki służby strażaka oraz wszelkich działań mających wpływ na poprawę szeroko pojętego bezpieczeństwa.</w:t>
      </w:r>
    </w:p>
    <w:p>
      <w:pPr>
        <w:pStyle w:val="5"/>
        <w:keepNext w:val="0"/>
        <w:keepLines w:val="0"/>
        <w:widowControl/>
        <w:suppressLineNumbers w:val="0"/>
        <w:spacing w:before="0" w:beforeAutospacing="0" w:after="0" w:afterAutospacing="0" w:line="288" w:lineRule="atLeast"/>
        <w:ind w:lef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 </w:t>
      </w:r>
    </w:p>
    <w:p>
      <w:pPr>
        <w:pStyle w:val="5"/>
        <w:keepNext w:val="0"/>
        <w:keepLines w:val="0"/>
        <w:widowControl/>
        <w:suppressLineNumbers w:val="0"/>
        <w:spacing w:before="0" w:beforeAutospacing="0" w:after="0" w:afterAutospacing="0" w:line="288" w:lineRule="atLeast"/>
        <w:ind w:lef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Wszystkim uczestnikom turnieju przekazano materiały promocyjne a dla trzech najlepszych osób z każdej grupy wiekowej wręczono bony upominkowe do sklepu ze sprzętem elektronicznym. Nagrody ufundowało Starostwo Powiatowe w Parczewie, Komenda Powiatowa Państwowej Straży Pożarnej w Parczewie oraz Nadleśnictwo Parczew  a wręczali je: Prezes Zarządu Oddziału Powiatowego ZOSP RP w Parczewie, Starosta Parczewski – Pan Janusz Hordejuk, Przewodniczący Rady Powiatu, Członek Zarządu Oddziału Powiatowego ZOSP RP w Parczewie Pan Janusz Zieliński,  Zastępca Nadleśniczego Nadleśnictwa Parczew Pan Piotr Pniak, przewodniczący jury turnieju starszy specjalista kpt Wojciech Denejko.</w:t>
      </w:r>
    </w:p>
    <w:p>
      <w:pPr>
        <w:pStyle w:val="5"/>
        <w:keepNext w:val="0"/>
        <w:keepLines w:val="0"/>
        <w:widowControl/>
        <w:suppressLineNumbers w:val="0"/>
        <w:spacing w:before="0" w:beforeAutospacing="0" w:after="0" w:afterAutospacing="0" w:line="288" w:lineRule="atLeast"/>
        <w:ind w:left="0" w:firstLine="0"/>
        <w:jc w:val="both"/>
        <w:rPr>
          <w:rFonts w:hint="default" w:ascii="Times New Roman" w:hAnsi="Times New Roman" w:eastAsia="sans-serif" w:cs="Times New Roman"/>
          <w:i w:val="0"/>
          <w:iCs w:val="0"/>
          <w:caps w:val="0"/>
          <w:color w:val="auto"/>
          <w:spacing w:val="0"/>
          <w:sz w:val="24"/>
          <w:szCs w:val="24"/>
        </w:rPr>
      </w:pPr>
    </w:p>
    <w:p>
      <w:pPr>
        <w:pStyle w:val="5"/>
        <w:keepNext w:val="0"/>
        <w:keepLines w:val="0"/>
        <w:widowControl/>
        <w:suppressLineNumbers w:val="0"/>
        <w:spacing w:before="0" w:beforeAutospacing="0" w:after="0" w:afterAutospacing="0" w:line="288" w:lineRule="atLeast"/>
        <w:ind w:left="0" w:firstLine="0"/>
        <w:jc w:val="both"/>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rPr>
        <w:t xml:space="preserve"> Po oficjalnym zakończeniu  wszyscy uczestnicy i opiekunowie zostali zaproszeni na poczęstunek.</w:t>
      </w:r>
    </w:p>
    <w:p>
      <w:pPr>
        <w:pStyle w:val="5"/>
        <w:keepNext w:val="0"/>
        <w:keepLines w:val="0"/>
        <w:widowControl/>
        <w:suppressLineNumbers w:val="0"/>
        <w:spacing w:before="0" w:beforeAutospacing="0" w:after="0" w:afterAutospacing="0" w:line="288" w:lineRule="atLeast"/>
        <w:ind w:left="0" w:firstLine="0"/>
        <w:jc w:val="both"/>
        <w:rPr>
          <w:rFonts w:hint="default" w:ascii="sans-serif" w:hAnsi="sans-serif" w:eastAsia="sans-serif" w:cs="sans-serif"/>
          <w:i w:val="0"/>
          <w:iCs w:val="0"/>
          <w:caps w:val="0"/>
          <w:color w:val="717171"/>
          <w:spacing w:val="0"/>
          <w:sz w:val="18"/>
          <w:szCs w:val="18"/>
        </w:rPr>
      </w:pPr>
      <w:r>
        <w:rPr>
          <w:rFonts w:hint="default" w:ascii="sans-serif" w:hAnsi="sans-serif" w:eastAsia="sans-serif" w:cs="sans-serif"/>
          <w:i w:val="0"/>
          <w:iCs w:val="0"/>
          <w:caps w:val="0"/>
          <w:color w:val="717171"/>
          <w:spacing w:val="0"/>
          <w:sz w:val="18"/>
          <w:szCs w:val="18"/>
        </w:rPr>
        <w:t> </w:t>
      </w:r>
    </w:p>
    <w:p>
      <w:pPr>
        <w:keepNext w:val="0"/>
        <w:keepLines w:val="0"/>
        <w:widowControl/>
        <w:suppressLineNumbers w:val="0"/>
        <w:ind w:left="0" w:firstLine="0"/>
        <w:jc w:val="both"/>
        <w:rPr>
          <w:rFonts w:hint="default" w:ascii="Times New Roman" w:hAnsi="Times New Roman" w:eastAsia="sans-serif" w:cs="Times New Roman"/>
          <w:b w:val="0"/>
          <w:bCs w:val="0"/>
          <w:i w:val="0"/>
          <w:iCs w:val="0"/>
          <w:caps w:val="0"/>
          <w:color w:val="auto"/>
          <w:spacing w:val="0"/>
          <w:kern w:val="0"/>
          <w:sz w:val="24"/>
          <w:szCs w:val="24"/>
          <w:lang w:val="pl-PL" w:eastAsia="zh-CN" w:bidi="ar"/>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D5B50"/>
    <w:rsid w:val="68BD5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2024-03-22T18:41:00Z</dcterms:created>
  <dc:creator>malgo</dc:creator>
  <cp:lastModifiedBy>malgo</cp:lastModifiedBy>
  <dcterms:modified xsi:type="dcterms:W3CDTF">2024-03-22T18:46:21Z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1045-12.2.0.13489</vt:lpwstr>
  </property>
  <property fmtid="{D5CDD505-2E9C-101B-9397-08002B2CF9AE}" pid="3" name="ICV">
    <vt:lpwstr>C48F63862F214936ACBC56D232A5CFA5_11</vt:lpwstr>
  </property>
</Properties>
</file>